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27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p w14:paraId="264CEAC3">
      <w:pPr>
        <w:topLinePunct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仿宋_GBK"/>
          <w:kern w:val="2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21"/>
          <w:sz w:val="36"/>
          <w:szCs w:val="36"/>
          <w:lang w:bidi="ar"/>
        </w:rPr>
        <w:t>电力企业涉电应急预案备案申请表</w:t>
      </w:r>
    </w:p>
    <w:tbl>
      <w:tblPr>
        <w:tblStyle w:val="2"/>
        <w:tblW w:w="5033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2527"/>
        <w:gridCol w:w="2024"/>
        <w:gridCol w:w="1802"/>
      </w:tblGrid>
      <w:tr w14:paraId="7A0ADF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09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3A5DE3D">
            <w:pPr>
              <w:topLinePunct/>
              <w:adjustRightInd w:val="0"/>
              <w:snapToGrid w:val="0"/>
              <w:jc w:val="center"/>
              <w:rPr>
                <w:rFonts w:eastAsia="方正仿宋_GBK" w:cs="方正仿宋_GBK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单位名称</w:t>
            </w:r>
          </w:p>
        </w:tc>
        <w:tc>
          <w:tcPr>
            <w:tcW w:w="1507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4D109D6">
            <w:pPr>
              <w:topLinePunct/>
              <w:adjustRightInd w:val="0"/>
              <w:snapToGrid w:val="0"/>
              <w:jc w:val="center"/>
              <w:rPr>
                <w:rFonts w:eastAsia="方正仿宋_GBK" w:cs="方正仿宋_GBK"/>
                <w:sz w:val="24"/>
              </w:rPr>
            </w:pPr>
          </w:p>
        </w:tc>
        <w:tc>
          <w:tcPr>
            <w:tcW w:w="1207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679B400">
            <w:pPr>
              <w:topLinePunct/>
              <w:adjustRightInd w:val="0"/>
              <w:snapToGrid w:val="0"/>
              <w:jc w:val="center"/>
              <w:rPr>
                <w:rFonts w:eastAsia="方正仿宋_GBK" w:cs="方正仿宋_GBK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法定代表人</w:t>
            </w:r>
          </w:p>
        </w:tc>
        <w:tc>
          <w:tcPr>
            <w:tcW w:w="1075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12B857A">
            <w:pPr>
              <w:topLinePunct/>
              <w:adjustRightInd w:val="0"/>
              <w:snapToGrid w:val="0"/>
              <w:jc w:val="center"/>
              <w:rPr>
                <w:rFonts w:eastAsia="方正仿宋_GBK" w:cs="方正仿宋_GBK"/>
                <w:sz w:val="24"/>
              </w:rPr>
            </w:pPr>
          </w:p>
        </w:tc>
      </w:tr>
      <w:tr w14:paraId="42202C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09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751729D">
            <w:pPr>
              <w:topLinePunct/>
              <w:adjustRightInd w:val="0"/>
              <w:snapToGrid w:val="0"/>
              <w:jc w:val="center"/>
              <w:rPr>
                <w:rFonts w:eastAsia="方正仿宋_GBK" w:cs="方正仿宋_GBK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联系人</w:t>
            </w:r>
          </w:p>
        </w:tc>
        <w:tc>
          <w:tcPr>
            <w:tcW w:w="1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E88DD8D">
            <w:pPr>
              <w:topLinePunct/>
              <w:adjustRightInd w:val="0"/>
              <w:snapToGrid w:val="0"/>
              <w:jc w:val="center"/>
              <w:rPr>
                <w:rFonts w:eastAsia="方正仿宋_GBK" w:cs="方正仿宋_GBK"/>
                <w:sz w:val="24"/>
              </w:rPr>
            </w:pP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4BF510F">
            <w:pPr>
              <w:topLinePunct/>
              <w:adjustRightInd w:val="0"/>
              <w:snapToGrid w:val="0"/>
              <w:jc w:val="center"/>
              <w:rPr>
                <w:rFonts w:eastAsia="方正仿宋_GBK" w:cs="方正仿宋_GBK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联系电话</w:t>
            </w:r>
          </w:p>
        </w:tc>
        <w:tc>
          <w:tcPr>
            <w:tcW w:w="10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E0C2B66">
            <w:pPr>
              <w:topLinePunct/>
              <w:adjustRightInd w:val="0"/>
              <w:snapToGrid w:val="0"/>
              <w:jc w:val="center"/>
              <w:rPr>
                <w:rFonts w:eastAsia="方正仿宋_GBK" w:cs="方正仿宋_GBK"/>
                <w:sz w:val="24"/>
              </w:rPr>
            </w:pPr>
          </w:p>
        </w:tc>
      </w:tr>
      <w:tr w14:paraId="59CF1C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09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06425B0">
            <w:pPr>
              <w:topLinePunct/>
              <w:adjustRightInd w:val="0"/>
              <w:snapToGrid w:val="0"/>
              <w:jc w:val="center"/>
              <w:rPr>
                <w:rFonts w:eastAsia="方正仿宋_GBK" w:cs="方正仿宋_GBK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单位地址</w:t>
            </w:r>
          </w:p>
        </w:tc>
        <w:tc>
          <w:tcPr>
            <w:tcW w:w="1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1FDD645">
            <w:pPr>
              <w:topLinePunct/>
              <w:adjustRightInd w:val="0"/>
              <w:snapToGrid w:val="0"/>
              <w:jc w:val="center"/>
              <w:rPr>
                <w:rFonts w:eastAsia="方正仿宋_GBK" w:cs="方正仿宋_GBK"/>
                <w:sz w:val="24"/>
              </w:rPr>
            </w:pP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9C2066B">
            <w:pPr>
              <w:topLinePunct/>
              <w:adjustRightInd w:val="0"/>
              <w:snapToGrid w:val="0"/>
              <w:jc w:val="center"/>
              <w:rPr>
                <w:rFonts w:eastAsia="方正仿宋_GBK" w:cs="方正仿宋_GBK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邮政编码</w:t>
            </w:r>
          </w:p>
        </w:tc>
        <w:tc>
          <w:tcPr>
            <w:tcW w:w="10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EF862A6">
            <w:pPr>
              <w:topLinePunct/>
              <w:adjustRightInd w:val="0"/>
              <w:snapToGrid w:val="0"/>
              <w:jc w:val="center"/>
              <w:rPr>
                <w:rFonts w:eastAsia="方正仿宋_GBK" w:cs="方正仿宋_GBK"/>
                <w:sz w:val="24"/>
              </w:rPr>
            </w:pPr>
          </w:p>
        </w:tc>
      </w:tr>
      <w:tr w14:paraId="1253D8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09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AA01425">
            <w:pPr>
              <w:topLinePunct/>
              <w:adjustRightInd w:val="0"/>
              <w:snapToGrid w:val="0"/>
              <w:jc w:val="center"/>
              <w:rPr>
                <w:rFonts w:eastAsia="方正仿宋_GBK" w:cs="方正仿宋_GBK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传</w:t>
            </w:r>
            <w:r>
              <w:rPr>
                <w:rFonts w:hint="eastAsia" w:ascii="仿宋_GB2312" w:eastAsia="仿宋_GB2312" w:cs="仿宋_GB2312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lang w:bidi="ar"/>
              </w:rPr>
              <w:t>真</w:t>
            </w:r>
          </w:p>
        </w:tc>
        <w:tc>
          <w:tcPr>
            <w:tcW w:w="1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123CDCF">
            <w:pPr>
              <w:topLinePunct/>
              <w:adjustRightInd w:val="0"/>
              <w:snapToGrid w:val="0"/>
              <w:jc w:val="center"/>
              <w:rPr>
                <w:rFonts w:eastAsia="方正仿宋_GBK" w:cs="方正仿宋_GBK"/>
                <w:sz w:val="24"/>
              </w:rPr>
            </w:pP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F5087AE">
            <w:pPr>
              <w:topLinePunct/>
              <w:adjustRightInd w:val="0"/>
              <w:snapToGrid w:val="0"/>
              <w:jc w:val="center"/>
              <w:rPr>
                <w:rFonts w:eastAsia="方正仿宋_GBK" w:cs="方正仿宋_GBK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电子邮箱</w:t>
            </w:r>
          </w:p>
        </w:tc>
        <w:tc>
          <w:tcPr>
            <w:tcW w:w="10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4B2AF47">
            <w:pPr>
              <w:topLinePunct/>
              <w:adjustRightInd w:val="0"/>
              <w:snapToGrid w:val="0"/>
              <w:jc w:val="center"/>
              <w:rPr>
                <w:rFonts w:eastAsia="方正仿宋_GBK" w:cs="方正仿宋_GBK"/>
                <w:sz w:val="24"/>
              </w:rPr>
            </w:pPr>
          </w:p>
        </w:tc>
      </w:tr>
      <w:tr w14:paraId="2B5CAF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209" w:type="pct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413C79A">
            <w:pPr>
              <w:topLinePunct/>
              <w:adjustRightInd w:val="0"/>
              <w:snapToGrid w:val="0"/>
              <w:jc w:val="center"/>
              <w:rPr>
                <w:rFonts w:eastAsia="方正仿宋_GBK" w:cs="方正仿宋_GBK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应急预案编制、评审基本信息</w:t>
            </w:r>
          </w:p>
        </w:tc>
        <w:tc>
          <w:tcPr>
            <w:tcW w:w="379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9ED23B1">
            <w:pPr>
              <w:topLinePunct/>
              <w:adjustRightInd w:val="0"/>
              <w:snapToGrid w:val="0"/>
              <w:rPr>
                <w:rFonts w:eastAsia="仿宋_GB2312" w:cs="方正仿宋_GBK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应急预案编写人员：</w:t>
            </w:r>
          </w:p>
          <w:p w14:paraId="1608F203">
            <w:pPr>
              <w:topLinePunct/>
              <w:adjustRightInd w:val="0"/>
              <w:snapToGrid w:val="0"/>
              <w:rPr>
                <w:rFonts w:eastAsia="仿宋_GB2312" w:cs="方正仿宋_GBK"/>
                <w:sz w:val="24"/>
              </w:rPr>
            </w:pPr>
          </w:p>
          <w:p w14:paraId="7BD6F9F5">
            <w:pPr>
              <w:topLinePunct/>
              <w:adjustRightInd w:val="0"/>
              <w:snapToGrid w:val="0"/>
              <w:rPr>
                <w:rFonts w:eastAsia="仿宋_GB2312" w:cs="方正仿宋_GBK"/>
                <w:sz w:val="24"/>
              </w:rPr>
            </w:pPr>
          </w:p>
          <w:p w14:paraId="2C79453D">
            <w:pPr>
              <w:topLinePunct/>
              <w:adjustRightInd w:val="0"/>
              <w:snapToGrid w:val="0"/>
              <w:rPr>
                <w:rFonts w:eastAsia="仿宋_GB2312" w:cs="方正仿宋_GBK"/>
                <w:sz w:val="24"/>
              </w:rPr>
            </w:pPr>
          </w:p>
          <w:p w14:paraId="6C24B264">
            <w:pPr>
              <w:topLinePunct/>
              <w:adjustRightInd w:val="0"/>
              <w:snapToGrid w:val="0"/>
              <w:jc w:val="right"/>
              <w:rPr>
                <w:rFonts w:eastAsia="方正仿宋_GBK" w:cs="方正仿宋_GBK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编制日期：　　　　年　　月　　日</w:t>
            </w:r>
          </w:p>
        </w:tc>
      </w:tr>
      <w:tr w14:paraId="033E48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09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CC87C87">
            <w:pPr>
              <w:rPr>
                <w:sz w:val="20"/>
                <w:szCs w:val="20"/>
              </w:rPr>
            </w:pPr>
          </w:p>
        </w:tc>
        <w:tc>
          <w:tcPr>
            <w:tcW w:w="379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25D6CA5">
            <w:pPr>
              <w:topLinePunct/>
              <w:adjustRightInd w:val="0"/>
              <w:snapToGrid w:val="0"/>
              <w:rPr>
                <w:rFonts w:eastAsia="仿宋_GB2312" w:cs="方正仿宋_GBK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应急预案评审人员：</w:t>
            </w:r>
          </w:p>
          <w:p w14:paraId="303C7527">
            <w:pPr>
              <w:topLinePunct/>
              <w:adjustRightInd w:val="0"/>
              <w:snapToGrid w:val="0"/>
              <w:jc w:val="center"/>
              <w:rPr>
                <w:rFonts w:eastAsia="仿宋_GB2312" w:cs="方正仿宋_GBK"/>
                <w:sz w:val="24"/>
              </w:rPr>
            </w:pPr>
          </w:p>
          <w:p w14:paraId="53311109">
            <w:pPr>
              <w:topLinePunct/>
              <w:adjustRightInd w:val="0"/>
              <w:snapToGrid w:val="0"/>
              <w:jc w:val="center"/>
              <w:rPr>
                <w:rFonts w:eastAsia="仿宋_GB2312" w:cs="方正仿宋_GBK"/>
                <w:sz w:val="24"/>
              </w:rPr>
            </w:pPr>
          </w:p>
          <w:p w14:paraId="6E0AE604">
            <w:pPr>
              <w:topLinePunct/>
              <w:adjustRightInd w:val="0"/>
              <w:snapToGrid w:val="0"/>
              <w:jc w:val="center"/>
              <w:rPr>
                <w:rFonts w:eastAsia="仿宋_GB2312" w:cs="方正仿宋_GBK"/>
                <w:sz w:val="24"/>
              </w:rPr>
            </w:pPr>
          </w:p>
          <w:p w14:paraId="36BE5131">
            <w:pPr>
              <w:topLinePunct/>
              <w:adjustRightInd w:val="0"/>
              <w:snapToGrid w:val="0"/>
              <w:jc w:val="center"/>
              <w:rPr>
                <w:rFonts w:eastAsia="仿宋_GB2312" w:cs="方正仿宋_GBK"/>
                <w:sz w:val="24"/>
              </w:rPr>
            </w:pPr>
          </w:p>
          <w:p w14:paraId="1E346A18">
            <w:pPr>
              <w:topLinePunct/>
              <w:adjustRightInd w:val="0"/>
              <w:snapToGrid w:val="0"/>
              <w:jc w:val="right"/>
              <w:rPr>
                <w:rFonts w:eastAsia="方正仿宋_GBK" w:cs="方正仿宋_GBK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评审日期：　　　　年　　月　　日</w:t>
            </w:r>
          </w:p>
        </w:tc>
      </w:tr>
      <w:tr w14:paraId="559796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09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042D14A">
            <w:pPr>
              <w:rPr>
                <w:sz w:val="20"/>
                <w:szCs w:val="20"/>
              </w:rPr>
            </w:pPr>
          </w:p>
        </w:tc>
        <w:tc>
          <w:tcPr>
            <w:tcW w:w="379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7870BF6">
            <w:pPr>
              <w:topLinePunct/>
              <w:adjustRightInd w:val="0"/>
              <w:snapToGrid w:val="0"/>
              <w:rPr>
                <w:rFonts w:eastAsia="方正仿宋_GBK" w:cs="方正仿宋_GBK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根据评审意见，我单位对应急预案进行了修订完善，并于　　　年　月　日由　　　　签署印发。</w:t>
            </w:r>
          </w:p>
        </w:tc>
      </w:tr>
      <w:tr w14:paraId="4CB711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5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029C2C7">
            <w:pPr>
              <w:topLinePunct/>
              <w:adjustRightInd w:val="0"/>
              <w:snapToGrid w:val="0"/>
              <w:ind w:firstLine="480" w:firstLineChars="200"/>
              <w:rPr>
                <w:rFonts w:eastAsia="仿宋_GB2312" w:cs="方正仿宋_GBK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根据《电力企业涉电应急预案管理办法》等文件要求，现将我单位编制的：</w:t>
            </w:r>
          </w:p>
          <w:p w14:paraId="604E5860">
            <w:pPr>
              <w:topLinePunct/>
              <w:adjustRightInd w:val="0"/>
              <w:snapToGrid w:val="0"/>
              <w:jc w:val="center"/>
              <w:rPr>
                <w:rFonts w:eastAsia="仿宋_GB2312" w:cs="方正仿宋_GBK"/>
                <w:sz w:val="24"/>
              </w:rPr>
            </w:pPr>
          </w:p>
          <w:p w14:paraId="209D8D5A">
            <w:pPr>
              <w:topLinePunct/>
              <w:adjustRightInd w:val="0"/>
              <w:snapToGrid w:val="0"/>
              <w:jc w:val="center"/>
              <w:rPr>
                <w:rFonts w:eastAsia="仿宋_GB2312" w:cs="方正仿宋_GBK"/>
                <w:sz w:val="24"/>
              </w:rPr>
            </w:pPr>
          </w:p>
          <w:p w14:paraId="67B23470">
            <w:pPr>
              <w:topLinePunct/>
              <w:adjustRightInd w:val="0"/>
              <w:snapToGrid w:val="0"/>
              <w:jc w:val="center"/>
              <w:rPr>
                <w:rFonts w:eastAsia="仿宋_GB2312" w:cs="方正仿宋_GBK"/>
                <w:sz w:val="24"/>
              </w:rPr>
            </w:pPr>
          </w:p>
          <w:p w14:paraId="4650DC07">
            <w:pPr>
              <w:topLinePunct/>
              <w:adjustRightInd w:val="0"/>
              <w:snapToGrid w:val="0"/>
              <w:jc w:val="center"/>
              <w:rPr>
                <w:rFonts w:eastAsia="仿宋_GB2312" w:cs="方正仿宋_GBK"/>
                <w:sz w:val="24"/>
              </w:rPr>
            </w:pPr>
          </w:p>
          <w:p w14:paraId="10D75A35">
            <w:pPr>
              <w:topLinePunct/>
              <w:adjustRightInd w:val="0"/>
              <w:snapToGrid w:val="0"/>
              <w:jc w:val="center"/>
              <w:rPr>
                <w:rFonts w:eastAsia="仿宋_GB2312" w:cs="方正仿宋_GBK"/>
                <w:sz w:val="24"/>
              </w:rPr>
            </w:pPr>
          </w:p>
          <w:p w14:paraId="68581C07">
            <w:pPr>
              <w:topLinePunct/>
              <w:adjustRightInd w:val="0"/>
              <w:snapToGrid w:val="0"/>
              <w:jc w:val="center"/>
              <w:rPr>
                <w:rFonts w:eastAsia="仿宋_GB2312" w:cs="方正仿宋_GBK"/>
                <w:sz w:val="24"/>
              </w:rPr>
            </w:pPr>
          </w:p>
          <w:p w14:paraId="7E9C0AAE">
            <w:pPr>
              <w:topLinePunct/>
              <w:adjustRightInd w:val="0"/>
              <w:snapToGrid w:val="0"/>
              <w:jc w:val="center"/>
              <w:rPr>
                <w:rFonts w:eastAsia="仿宋_GB2312" w:cs="方正仿宋_GBK"/>
                <w:sz w:val="24"/>
              </w:rPr>
            </w:pPr>
          </w:p>
          <w:p w14:paraId="4584FED2">
            <w:pPr>
              <w:topLinePunct/>
              <w:adjustRightInd w:val="0"/>
              <w:snapToGrid w:val="0"/>
              <w:jc w:val="center"/>
              <w:rPr>
                <w:rFonts w:eastAsia="仿宋_GB2312" w:cs="方正仿宋_GBK"/>
                <w:sz w:val="24"/>
              </w:rPr>
            </w:pPr>
          </w:p>
          <w:p w14:paraId="6EB28813">
            <w:pPr>
              <w:topLinePunct/>
              <w:adjustRightInd w:val="0"/>
              <w:snapToGrid w:val="0"/>
              <w:jc w:val="center"/>
              <w:rPr>
                <w:rFonts w:eastAsia="仿宋_GB2312" w:cs="方正仿宋_GBK"/>
                <w:sz w:val="24"/>
              </w:rPr>
            </w:pPr>
          </w:p>
          <w:p w14:paraId="21D2B73F">
            <w:pPr>
              <w:topLinePunct/>
              <w:adjustRightInd w:val="0"/>
              <w:snapToGrid w:val="0"/>
              <w:jc w:val="center"/>
              <w:rPr>
                <w:rFonts w:eastAsia="仿宋_GB2312" w:cs="方正仿宋_GBK"/>
                <w:sz w:val="24"/>
              </w:rPr>
            </w:pPr>
          </w:p>
          <w:p w14:paraId="2BD202BC">
            <w:pPr>
              <w:topLinePunct/>
              <w:adjustRightInd w:val="0"/>
              <w:snapToGrid w:val="0"/>
              <w:ind w:firstLine="480" w:firstLineChars="200"/>
              <w:rPr>
                <w:rFonts w:eastAsia="仿宋_GB2312" w:cs="方正仿宋_GBK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等预案报上，请予备案。</w:t>
            </w:r>
          </w:p>
          <w:p w14:paraId="680B439E">
            <w:pPr>
              <w:topLinePunct/>
              <w:adjustRightInd w:val="0"/>
              <w:snapToGrid w:val="0"/>
              <w:jc w:val="center"/>
              <w:rPr>
                <w:rFonts w:eastAsia="仿宋_GB2312" w:cs="方正仿宋_GBK"/>
                <w:sz w:val="24"/>
              </w:rPr>
            </w:pPr>
          </w:p>
          <w:p w14:paraId="6D4E83CF">
            <w:pPr>
              <w:topLinePunct/>
              <w:adjustRightInd w:val="0"/>
              <w:snapToGrid w:val="0"/>
              <w:jc w:val="right"/>
              <w:rPr>
                <w:rFonts w:eastAsia="仿宋_GB2312" w:cs="方正仿宋_GBK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（单位盖章）</w:t>
            </w:r>
          </w:p>
          <w:p w14:paraId="33D05318">
            <w:pPr>
              <w:topLinePunct/>
              <w:adjustRightInd w:val="0"/>
              <w:snapToGrid w:val="0"/>
              <w:jc w:val="center"/>
              <w:rPr>
                <w:rFonts w:eastAsia="仿宋_GB2312" w:cs="方正仿宋_GBK"/>
                <w:sz w:val="24"/>
              </w:rPr>
            </w:pPr>
          </w:p>
          <w:p w14:paraId="25FDCEBC">
            <w:pPr>
              <w:topLinePunct/>
              <w:adjustRightInd w:val="0"/>
              <w:snapToGrid w:val="0"/>
              <w:jc w:val="right"/>
              <w:rPr>
                <w:rFonts w:eastAsia="方正仿宋_GBK" w:cs="方正仿宋_GBK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年　　月　　日</w:t>
            </w:r>
          </w:p>
        </w:tc>
      </w:tr>
    </w:tbl>
    <w:p w14:paraId="24A4EB3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F8A745D-9D2A-49BD-AB25-BE3DC973FC7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42E3F9F-2E2F-477D-82E4-2EBA9D1582FE}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D822C802-9510-4001-8A91-BCA3BE0A256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7E43EBE-F1C7-4FF0-A431-766880E3CD9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6202D"/>
    <w:rsid w:val="1976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2026-04-15T09:11:00Z</dcterms:created>
  <dc:creator>　　　　　　　　</dc:creator>
  <cp:lastModifiedBy>　　　　　　　　</cp:lastModifiedBy>
  <dcterms:modified xsi:type="dcterms:W3CDTF">2026-04-15T09:12:03Z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9B390D2549894761BF34703102524836_11</vt:lpwstr>
  </property>
  <property fmtid="{D5CDD505-2E9C-101B-9397-08002B2CF9AE}" pid="4" name="KSOTemplateDocerSaveRecord">
    <vt:lpwstr>eyJoZGlkIjoiY2NhNmIyNzZlMjE3ZjU2Mjk1MzI5ZWZlYTY5NDYzYzkiLCJ1c2VySWQiOiI4OTA4NTU5NjIifQ==</vt:lpwstr>
  </property>
</Properties>
</file>